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2" w:rsidRDefault="00B053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color w:val="707070"/>
        </w:rPr>
      </w:pPr>
      <w:r>
        <w:rPr>
          <w:rFonts w:ascii="Arial" w:hAnsi="Arial" w:cs="Arial"/>
          <w:b/>
          <w:color w:val="707070"/>
        </w:rPr>
        <w:t xml:space="preserve">NIEUWE REEKS   </w:t>
      </w:r>
      <w:proofErr w:type="spellStart"/>
      <w:r>
        <w:rPr>
          <w:rFonts w:ascii="Arial" w:hAnsi="Arial" w:cs="Arial"/>
          <w:b/>
          <w:color w:val="707070"/>
        </w:rPr>
        <w:t>ouder-peutergym</w:t>
      </w:r>
      <w:proofErr w:type="spellEnd"/>
      <w:r>
        <w:rPr>
          <w:rFonts w:ascii="Arial" w:hAnsi="Arial" w:cs="Arial"/>
          <w:b/>
          <w:color w:val="707070"/>
        </w:rPr>
        <w:t xml:space="preserve">  start op zaterdag 09 januari 2016</w:t>
      </w:r>
    </w:p>
    <w:p w:rsidR="00773F7A" w:rsidRDefault="00773F7A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color w:val="707070"/>
        </w:rPr>
      </w:pPr>
    </w:p>
    <w:p w:rsidR="00773F7A" w:rsidRDefault="00773F7A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color w:val="707070"/>
        </w:rPr>
      </w:pPr>
    </w:p>
    <w:p w:rsidR="00773F7A" w:rsidRPr="00B05392" w:rsidRDefault="00773F7A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color w:val="707070"/>
        </w:rPr>
      </w:pPr>
    </w:p>
    <w:p w:rsidR="00036F92" w:rsidRDefault="00036F92" w:rsidP="004511DF">
      <w:pPr>
        <w:rPr>
          <w:rFonts w:ascii="Broadway" w:hAnsi="Broadway" w:cs="Arial"/>
          <w:color w:val="000000" w:themeColor="text1"/>
          <w:sz w:val="36"/>
          <w:szCs w:val="36"/>
        </w:rPr>
      </w:pPr>
      <w:r w:rsidRPr="007C1F90">
        <w:rPr>
          <w:rFonts w:ascii="Broadway" w:hAnsi="Broadway" w:cs="Arial"/>
          <w:color w:val="000000" w:themeColor="text1"/>
          <w:sz w:val="36"/>
          <w:szCs w:val="36"/>
        </w:rPr>
        <w:t>Ouder- peutergym :</w:t>
      </w:r>
      <w:r w:rsidR="00CB4ED8">
        <w:rPr>
          <w:rFonts w:ascii="Broadway" w:hAnsi="Broadway" w:cs="Arial"/>
          <w:color w:val="000000" w:themeColor="text1"/>
          <w:sz w:val="36"/>
          <w:szCs w:val="36"/>
        </w:rPr>
        <w:t xml:space="preserve"> </w:t>
      </w:r>
      <w:r w:rsidR="00CB4ED8">
        <w:rPr>
          <w:noProof/>
          <w:lang w:eastAsia="nl-BE"/>
        </w:rPr>
        <w:drawing>
          <wp:inline distT="0" distB="0" distL="0" distR="0">
            <wp:extent cx="1028700" cy="781050"/>
            <wp:effectExtent l="19050" t="0" r="0" b="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7A" w:rsidRPr="004511DF" w:rsidRDefault="00773F7A" w:rsidP="004511DF"/>
    <w:p w:rsidR="00036F92" w:rsidRPr="007C1F90" w:rsidRDefault="00036F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Op </w:t>
      </w:r>
      <w:r w:rsidR="00B05392">
        <w:rPr>
          <w:rFonts w:ascii="Arial" w:hAnsi="Arial" w:cs="Arial"/>
          <w:b/>
          <w:color w:val="000000" w:themeColor="text1"/>
          <w:sz w:val="21"/>
          <w:szCs w:val="21"/>
        </w:rPr>
        <w:t>09 januari 2016</w:t>
      </w:r>
      <w:r w:rsidR="007C1F90" w:rsidRPr="007C1F90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B05392">
        <w:rPr>
          <w:rFonts w:ascii="Arial" w:hAnsi="Arial" w:cs="Arial"/>
          <w:color w:val="000000" w:themeColor="text1"/>
          <w:sz w:val="21"/>
          <w:szCs w:val="21"/>
        </w:rPr>
        <w:t xml:space="preserve"> gaan we weer van start de</w:t>
      </w: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 2</w:t>
      </w:r>
      <w:r w:rsidR="00B05392">
        <w:rPr>
          <w:rFonts w:ascii="Arial" w:hAnsi="Arial" w:cs="Arial"/>
          <w:color w:val="000000" w:themeColor="text1"/>
          <w:sz w:val="21"/>
          <w:szCs w:val="21"/>
        </w:rPr>
        <w:t>e reeks</w:t>
      </w: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 van 10 lessen </w:t>
      </w:r>
      <w:proofErr w:type="spellStart"/>
      <w:r w:rsidRPr="007C1F90">
        <w:rPr>
          <w:rFonts w:ascii="Arial" w:hAnsi="Arial" w:cs="Arial"/>
          <w:color w:val="000000" w:themeColor="text1"/>
          <w:sz w:val="21"/>
          <w:szCs w:val="21"/>
        </w:rPr>
        <w:t>ouder-peutergym</w:t>
      </w:r>
      <w:proofErr w:type="spellEnd"/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. Peuters van </w:t>
      </w:r>
      <w:r w:rsidR="007C1F90">
        <w:rPr>
          <w:rFonts w:ascii="Arial" w:hAnsi="Arial" w:cs="Arial"/>
          <w:color w:val="000000" w:themeColor="text1"/>
          <w:sz w:val="21"/>
          <w:szCs w:val="21"/>
        </w:rPr>
        <w:t>geboortejaar 2013 en</w:t>
      </w:r>
      <w:r w:rsidR="00B05392">
        <w:rPr>
          <w:rFonts w:ascii="Arial" w:hAnsi="Arial" w:cs="Arial"/>
          <w:color w:val="000000" w:themeColor="text1"/>
          <w:sz w:val="21"/>
          <w:szCs w:val="21"/>
        </w:rPr>
        <w:t xml:space="preserve"> peuters geboren jan, </w:t>
      </w:r>
      <w:proofErr w:type="spellStart"/>
      <w:r w:rsidR="00B05392">
        <w:rPr>
          <w:rFonts w:ascii="Arial" w:hAnsi="Arial" w:cs="Arial"/>
          <w:color w:val="000000" w:themeColor="text1"/>
          <w:sz w:val="21"/>
          <w:szCs w:val="21"/>
        </w:rPr>
        <w:t>feb</w:t>
      </w:r>
      <w:proofErr w:type="spellEnd"/>
      <w:r w:rsidR="00B05392">
        <w:rPr>
          <w:rFonts w:ascii="Arial" w:hAnsi="Arial" w:cs="Arial"/>
          <w:color w:val="000000" w:themeColor="text1"/>
          <w:sz w:val="21"/>
          <w:szCs w:val="21"/>
        </w:rPr>
        <w:t xml:space="preserve"> 2014</w:t>
      </w: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 kunnen hieraan deelnemen </w:t>
      </w:r>
    </w:p>
    <w:p w:rsidR="00036F92" w:rsidRPr="007C1F90" w:rsidRDefault="00036F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C1F90">
        <w:rPr>
          <w:rFonts w:ascii="Arial" w:hAnsi="Arial" w:cs="Arial"/>
          <w:color w:val="000000" w:themeColor="text1"/>
          <w:sz w:val="21"/>
          <w:szCs w:val="21"/>
        </w:rPr>
        <w:t>Bij peutergym kan uw kind spelenderwijs de grenzen en mogelijkheden van zijn lichaam leren kennen. Uw kind wordt zo wekelijks gestimuleerd om te bewegen: te klimmen, klauteren, balanceren, hangen en springen. Juist op deze leeftijd is het ontwikkelen van een goede motoriek ontzettend belangrijk!</w:t>
      </w:r>
    </w:p>
    <w:p w:rsidR="00036F92" w:rsidRPr="007C1F90" w:rsidRDefault="00036F92" w:rsidP="00036F92">
      <w:pPr>
        <w:pStyle w:val="Normaal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We rennen, spelen met een bal, zingen liedjes en verkennen de uitdagende “binnenspeeltuin” die samen met de ouders is gebouwd. </w:t>
      </w:r>
      <w:r w:rsidRPr="007C1F90">
        <w:rPr>
          <w:rFonts w:ascii="inherit" w:hAnsi="inherit" w:cs="Arial"/>
          <w:color w:val="000000" w:themeColor="text1"/>
          <w:sz w:val="21"/>
          <w:szCs w:val="21"/>
        </w:rPr>
        <w:br/>
      </w:r>
      <w:r w:rsidRPr="007C1F90">
        <w:rPr>
          <w:rFonts w:ascii="Arial" w:hAnsi="Arial" w:cs="Arial"/>
          <w:color w:val="000000" w:themeColor="text1"/>
          <w:sz w:val="21"/>
          <w:szCs w:val="21"/>
        </w:rPr>
        <w:t xml:space="preserve">Iedere week staan er weer </w:t>
      </w:r>
      <w:r w:rsidR="00B05392">
        <w:rPr>
          <w:rFonts w:ascii="Arial" w:hAnsi="Arial" w:cs="Arial"/>
          <w:color w:val="000000" w:themeColor="text1"/>
          <w:sz w:val="21"/>
          <w:szCs w:val="21"/>
        </w:rPr>
        <w:t>nieuwe spannende speelsituaties op het programma.</w:t>
      </w:r>
    </w:p>
    <w:p w:rsidR="00036F92" w:rsidRDefault="00036F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C1F90">
        <w:rPr>
          <w:rFonts w:ascii="Arial" w:hAnsi="Arial" w:cs="Arial"/>
          <w:color w:val="000000" w:themeColor="text1"/>
          <w:sz w:val="21"/>
          <w:szCs w:val="21"/>
        </w:rPr>
        <w:t>Het samen spelen met andere kinderen is een ervaring waar uw kind van leert en geniet. Daarnaast is peutergym gewoon ook heel gezellig voor kinderen en ouders (of grootouders).</w:t>
      </w:r>
    </w:p>
    <w:p w:rsidR="00B05392" w:rsidRPr="007C1F90" w:rsidRDefault="00B053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Het is gewoon fantastisch om dit samen met je peuter te beleven ! </w:t>
      </w:r>
    </w:p>
    <w:p w:rsidR="00036F92" w:rsidRDefault="007C1F90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i/>
          <w:color w:val="000000" w:themeColor="text1"/>
          <w:sz w:val="21"/>
          <w:szCs w:val="21"/>
          <w:u w:val="single"/>
        </w:rPr>
      </w:pPr>
      <w:r w:rsidRPr="00916AF0">
        <w:rPr>
          <w:rFonts w:ascii="Arial" w:hAnsi="Arial" w:cs="Arial"/>
          <w:b/>
          <w:i/>
          <w:color w:val="000000" w:themeColor="text1"/>
          <w:sz w:val="21"/>
          <w:szCs w:val="21"/>
          <w:u w:val="single"/>
        </w:rPr>
        <w:t>1</w:t>
      </w:r>
      <w:r w:rsidRPr="00916AF0">
        <w:rPr>
          <w:rFonts w:ascii="Arial" w:hAnsi="Arial" w:cs="Arial"/>
          <w:b/>
          <w:i/>
          <w:color w:val="000000" w:themeColor="text1"/>
          <w:sz w:val="21"/>
          <w:szCs w:val="21"/>
          <w:u w:val="single"/>
          <w:vertAlign w:val="superscript"/>
        </w:rPr>
        <w:t>e</w:t>
      </w:r>
      <w:r w:rsidRPr="00916AF0">
        <w:rPr>
          <w:rFonts w:ascii="Arial" w:hAnsi="Arial" w:cs="Arial"/>
          <w:b/>
          <w:i/>
          <w:color w:val="000000" w:themeColor="text1"/>
          <w:sz w:val="21"/>
          <w:szCs w:val="21"/>
          <w:u w:val="single"/>
        </w:rPr>
        <w:t xml:space="preserve"> grati</w:t>
      </w:r>
      <w:r w:rsidR="00B05392">
        <w:rPr>
          <w:rFonts w:ascii="Arial" w:hAnsi="Arial" w:cs="Arial"/>
          <w:b/>
          <w:i/>
          <w:color w:val="000000" w:themeColor="text1"/>
          <w:sz w:val="21"/>
          <w:szCs w:val="21"/>
          <w:u w:val="single"/>
        </w:rPr>
        <w:t xml:space="preserve">s proefles : zaterdag 09 januari </w:t>
      </w:r>
      <w:r w:rsidRPr="00916AF0">
        <w:rPr>
          <w:rFonts w:ascii="Arial" w:hAnsi="Arial" w:cs="Arial"/>
          <w:b/>
          <w:i/>
          <w:color w:val="000000" w:themeColor="text1"/>
          <w:sz w:val="21"/>
          <w:szCs w:val="21"/>
          <w:u w:val="single"/>
        </w:rPr>
        <w:t xml:space="preserve"> van 11 tot 12 u, in turnzaal VBS “de Kreek”</w:t>
      </w:r>
    </w:p>
    <w:p w:rsidR="00B05392" w:rsidRPr="00B05392" w:rsidRDefault="00B05392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>
        <w:rPr>
          <w:rFonts w:ascii="Arial" w:hAnsi="Arial" w:cs="Arial"/>
          <w:b/>
          <w:i/>
          <w:color w:val="000000" w:themeColor="text1"/>
          <w:sz w:val="21"/>
          <w:szCs w:val="21"/>
        </w:rPr>
        <w:t>Kostprijs : €50,- (10 lessen voor peuter en volwassene) € 30,- (</w:t>
      </w:r>
      <w:proofErr w:type="spellStart"/>
      <w:r>
        <w:rPr>
          <w:rFonts w:ascii="Arial" w:hAnsi="Arial" w:cs="Arial"/>
          <w:b/>
          <w:i/>
          <w:color w:val="000000" w:themeColor="text1"/>
          <w:sz w:val="21"/>
          <w:szCs w:val="21"/>
        </w:rPr>
        <w:t>herinschrijving</w:t>
      </w:r>
      <w:proofErr w:type="spellEnd"/>
      <w:r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2</w:t>
      </w:r>
      <w:r w:rsidRPr="00B05392">
        <w:rPr>
          <w:rFonts w:ascii="Arial" w:hAnsi="Arial" w:cs="Arial"/>
          <w:b/>
          <w:i/>
          <w:color w:val="000000" w:themeColor="text1"/>
          <w:sz w:val="21"/>
          <w:szCs w:val="21"/>
          <w:vertAlign w:val="superscript"/>
        </w:rPr>
        <w:t>e</w:t>
      </w:r>
      <w:r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reeks)</w:t>
      </w:r>
    </w:p>
    <w:p w:rsidR="00773F7A" w:rsidRDefault="00773F7A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7C1F90" w:rsidRDefault="007C1F90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C1F90">
        <w:rPr>
          <w:rFonts w:ascii="Arial" w:hAnsi="Arial" w:cs="Arial"/>
          <w:color w:val="000000" w:themeColor="text1"/>
          <w:sz w:val="21"/>
          <w:szCs w:val="21"/>
        </w:rPr>
        <w:t>Na de les , mogelijkheid tot inschrijven bij de trainer !</w:t>
      </w:r>
    </w:p>
    <w:p w:rsidR="00773F7A" w:rsidRDefault="007C1F90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</w:pPr>
      <w:r>
        <w:rPr>
          <w:rFonts w:ascii="Arial" w:hAnsi="Arial" w:cs="Arial"/>
          <w:color w:val="000000" w:themeColor="text1"/>
          <w:sz w:val="21"/>
          <w:szCs w:val="21"/>
        </w:rPr>
        <w:t>Voor meer info, neem contact op met : Nicole de Bock (0499416244)</w:t>
      </w:r>
      <w:r w:rsidR="004511DF" w:rsidRPr="004511DF">
        <w:t xml:space="preserve"> </w:t>
      </w:r>
    </w:p>
    <w:p w:rsidR="00773F7A" w:rsidRDefault="00773F7A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</w:pPr>
    </w:p>
    <w:p w:rsidR="007C1F90" w:rsidRPr="004511DF" w:rsidRDefault="004511DF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</w:pPr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7" name="Afbeelding 7" descr="http://3.bp.blogspot.com/-iMw8K7v8rps/U_4o4zQDidI/AAAAAAAALUw/1rSGWCyF6xY/s1600/images1LDGYQ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iMw8K7v8rps/U_4o4zQDidI/AAAAAAAALUw/1rSGWCyF6xY/s1600/images1LDGYQW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DF" w:rsidRPr="007C1F90" w:rsidRDefault="004511DF" w:rsidP="00036F92">
      <w:pPr>
        <w:pStyle w:val="Normaalweb"/>
        <w:shd w:val="clear" w:color="auto" w:fill="FFFFFF"/>
        <w:spacing w:before="0" w:beforeAutospacing="0" w:after="216" w:afterAutospacing="0" w:line="252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036F92" w:rsidRDefault="00036F92" w:rsidP="00036F92">
      <w:pPr>
        <w:pStyle w:val="Normaal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</w:p>
    <w:p w:rsidR="00686B6A" w:rsidRDefault="00773F7A"/>
    <w:sectPr w:rsidR="00686B6A" w:rsidSect="001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36F92"/>
    <w:rsid w:val="00036F92"/>
    <w:rsid w:val="00162E46"/>
    <w:rsid w:val="004511DF"/>
    <w:rsid w:val="005063B5"/>
    <w:rsid w:val="00597E8B"/>
    <w:rsid w:val="00773F7A"/>
    <w:rsid w:val="007C1F90"/>
    <w:rsid w:val="00882B1B"/>
    <w:rsid w:val="00916AF0"/>
    <w:rsid w:val="00936174"/>
    <w:rsid w:val="009C2CE5"/>
    <w:rsid w:val="00B05392"/>
    <w:rsid w:val="00CB4ED8"/>
    <w:rsid w:val="00F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E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36F92"/>
    <w:rPr>
      <w:b/>
      <w:bCs/>
    </w:rPr>
  </w:style>
  <w:style w:type="character" w:styleId="Hyperlink">
    <w:name w:val="Hyperlink"/>
    <w:basedOn w:val="Standaardalinea-lettertype"/>
    <w:rsid w:val="00882B1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BOCK</dc:creator>
  <cp:lastModifiedBy> DE BOCK</cp:lastModifiedBy>
  <cp:revision>3</cp:revision>
  <dcterms:created xsi:type="dcterms:W3CDTF">2015-12-18T20:13:00Z</dcterms:created>
  <dcterms:modified xsi:type="dcterms:W3CDTF">2015-12-18T20:40:00Z</dcterms:modified>
</cp:coreProperties>
</file>